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9EBB" w14:textId="77777777" w:rsidR="0042063F" w:rsidRPr="00F20C89" w:rsidRDefault="00A46AE0" w:rsidP="00420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6"/>
        <w:gridCol w:w="7185"/>
      </w:tblGrid>
      <w:tr w:rsidR="00F20C89" w:rsidRPr="00F20C89" w14:paraId="37B95983" w14:textId="77777777" w:rsidTr="007F24CA">
        <w:tc>
          <w:tcPr>
            <w:tcW w:w="2404" w:type="dxa"/>
          </w:tcPr>
          <w:p w14:paraId="0C033119" w14:textId="2ADE8B86" w:rsidR="0042063F" w:rsidRPr="00F20C89" w:rsidRDefault="009F4B6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14:paraId="717F324B" w14:textId="78E8F1B9" w:rsidR="0042063F" w:rsidRPr="00320CB9" w:rsidRDefault="009F4B64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320CB9">
              <w:rPr>
                <w:sz w:val="24"/>
                <w:szCs w:val="24"/>
              </w:rPr>
              <w:t>Рабочая программа по предмету «</w:t>
            </w:r>
            <w:r w:rsidR="00320CB9" w:rsidRPr="00320CB9">
              <w:rPr>
                <w:sz w:val="24"/>
                <w:szCs w:val="24"/>
              </w:rPr>
              <w:t>Основы безопасности жизнедеятельности</w:t>
            </w:r>
            <w:r w:rsidRPr="00320CB9">
              <w:rPr>
                <w:sz w:val="24"/>
                <w:szCs w:val="24"/>
              </w:rPr>
              <w:t>»</w:t>
            </w:r>
            <w:r w:rsidR="00981453" w:rsidRPr="00320CB9">
              <w:rPr>
                <w:sz w:val="24"/>
                <w:szCs w:val="24"/>
              </w:rPr>
              <w:t xml:space="preserve"> </w:t>
            </w:r>
          </w:p>
        </w:tc>
      </w:tr>
      <w:tr w:rsidR="00F20C89" w:rsidRPr="00F20C89" w14:paraId="763B3D05" w14:textId="77777777" w:rsidTr="007F24CA">
        <w:tc>
          <w:tcPr>
            <w:tcW w:w="2404" w:type="dxa"/>
          </w:tcPr>
          <w:p w14:paraId="5CABD094" w14:textId="77777777" w:rsidR="0042063F" w:rsidRPr="00F20C89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14:paraId="466D9D60" w14:textId="77777777" w:rsidR="00174F16" w:rsidRPr="00F20C89" w:rsidRDefault="004E6DBB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7F24CA">
        <w:tc>
          <w:tcPr>
            <w:tcW w:w="2404" w:type="dxa"/>
          </w:tcPr>
          <w:p w14:paraId="59A0DE27" w14:textId="77777777" w:rsidR="0042063F" w:rsidRPr="00F20C89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14:paraId="7F12F864" w14:textId="17FBCE68" w:rsidR="00D71222" w:rsidRPr="00F20C89" w:rsidRDefault="00320CB9" w:rsidP="004E6DBB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Н.Ф., Смирнов Д.В., Таранин А.Б.</w:t>
            </w:r>
          </w:p>
        </w:tc>
      </w:tr>
      <w:tr w:rsidR="00F20C89" w:rsidRPr="00F20C89" w14:paraId="7EB8913F" w14:textId="77777777" w:rsidTr="00320CB9">
        <w:trPr>
          <w:trHeight w:val="2951"/>
        </w:trPr>
        <w:tc>
          <w:tcPr>
            <w:tcW w:w="2404" w:type="dxa"/>
          </w:tcPr>
          <w:p w14:paraId="6B1232C1" w14:textId="77777777" w:rsidR="006F4EA3" w:rsidRPr="00F20C89" w:rsidRDefault="004E6DBB" w:rsidP="004E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343203CF" w14:textId="77777777" w:rsidR="008D2AD1" w:rsidRPr="00F20C89" w:rsidRDefault="008D2AD1" w:rsidP="0073255E">
            <w:pPr>
              <w:pStyle w:val="1"/>
              <w:numPr>
                <w:ilvl w:val="0"/>
                <w:numId w:val="13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федеральн</w:t>
            </w:r>
            <w:r w:rsidR="000202B2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государственн</w:t>
            </w:r>
            <w:r w:rsidR="00800324" w:rsidRPr="00F20C89">
              <w:rPr>
                <w:sz w:val="24"/>
                <w:szCs w:val="24"/>
              </w:rPr>
              <w:t>ый</w:t>
            </w:r>
            <w:r w:rsidRPr="00F20C89">
              <w:rPr>
                <w:sz w:val="24"/>
                <w:szCs w:val="24"/>
              </w:rPr>
              <w:t xml:space="preserve"> </w:t>
            </w:r>
            <w:r w:rsidR="00800324" w:rsidRPr="00F20C89">
              <w:rPr>
                <w:sz w:val="24"/>
                <w:szCs w:val="24"/>
              </w:rPr>
              <w:t xml:space="preserve">образовательный стандарт </w:t>
            </w:r>
            <w:r w:rsidRPr="00F20C89">
              <w:rPr>
                <w:sz w:val="24"/>
                <w:szCs w:val="24"/>
              </w:rPr>
              <w:t xml:space="preserve">основного общего образования </w:t>
            </w:r>
            <w:r w:rsidR="001C27F8" w:rsidRPr="00F20C89">
              <w:rPr>
                <w:sz w:val="24"/>
                <w:szCs w:val="24"/>
              </w:rPr>
              <w:t xml:space="preserve">(приказ </w:t>
            </w:r>
            <w:r w:rsidR="00800324" w:rsidRPr="00F20C89">
              <w:rPr>
                <w:sz w:val="24"/>
                <w:szCs w:val="24"/>
              </w:rPr>
              <w:t>Министерства Просвещения Российской Федерации</w:t>
            </w:r>
            <w:r w:rsidR="001C27F8" w:rsidRPr="00F20C89">
              <w:rPr>
                <w:sz w:val="24"/>
                <w:szCs w:val="24"/>
              </w:rPr>
              <w:t xml:space="preserve"> от </w:t>
            </w:r>
            <w:r w:rsidR="00800324" w:rsidRPr="00F20C89">
              <w:rPr>
                <w:sz w:val="24"/>
                <w:szCs w:val="24"/>
              </w:rPr>
              <w:t>31</w:t>
            </w:r>
            <w:r w:rsidR="001C27F8" w:rsidRPr="00F20C89">
              <w:rPr>
                <w:sz w:val="24"/>
                <w:szCs w:val="24"/>
              </w:rPr>
              <w:t>.0</w:t>
            </w:r>
            <w:r w:rsidR="00800324" w:rsidRPr="00F20C89">
              <w:rPr>
                <w:sz w:val="24"/>
                <w:szCs w:val="24"/>
              </w:rPr>
              <w:t>5</w:t>
            </w:r>
            <w:r w:rsidR="001C27F8" w:rsidRPr="00F20C89">
              <w:rPr>
                <w:sz w:val="24"/>
                <w:szCs w:val="24"/>
              </w:rPr>
              <w:t>.20</w:t>
            </w:r>
            <w:r w:rsidR="00800324" w:rsidRPr="00F20C89">
              <w:rPr>
                <w:sz w:val="24"/>
                <w:szCs w:val="24"/>
              </w:rPr>
              <w:t>21</w:t>
            </w:r>
            <w:r w:rsidR="001C27F8" w:rsidRPr="00F20C89">
              <w:rPr>
                <w:sz w:val="24"/>
                <w:szCs w:val="24"/>
              </w:rPr>
              <w:t xml:space="preserve"> №</w:t>
            </w:r>
            <w:r w:rsidR="00800324" w:rsidRPr="00F20C89">
              <w:rPr>
                <w:sz w:val="24"/>
                <w:szCs w:val="24"/>
              </w:rPr>
              <w:t>287</w:t>
            </w:r>
            <w:r w:rsidR="001C27F8" w:rsidRPr="00F20C89">
              <w:rPr>
                <w:sz w:val="24"/>
                <w:szCs w:val="24"/>
              </w:rPr>
              <w:t>)</w:t>
            </w:r>
            <w:r w:rsidRPr="00F20C89">
              <w:rPr>
                <w:sz w:val="24"/>
                <w:szCs w:val="24"/>
              </w:rPr>
              <w:t xml:space="preserve">; </w:t>
            </w:r>
          </w:p>
          <w:p w14:paraId="2120B47B" w14:textId="322A2D7F" w:rsidR="00FE0B15" w:rsidRPr="00F20C89" w:rsidRDefault="006A15AE" w:rsidP="00D9373A">
            <w:pPr>
              <w:pStyle w:val="1"/>
              <w:numPr>
                <w:ilvl w:val="0"/>
                <w:numId w:val="13"/>
              </w:numPr>
              <w:ind w:left="589" w:hanging="283"/>
            </w:pPr>
            <w:r w:rsidRPr="00F20C89">
              <w:rPr>
                <w:sz w:val="24"/>
                <w:szCs w:val="24"/>
              </w:rPr>
              <w:t xml:space="preserve">приказ </w:t>
            </w:r>
            <w:r w:rsidR="005D361B" w:rsidRPr="00F20C89">
              <w:rPr>
                <w:sz w:val="24"/>
                <w:szCs w:val="24"/>
              </w:rPr>
              <w:t xml:space="preserve">Министерства просвещения </w:t>
            </w:r>
            <w:r w:rsidRPr="00F20C89">
              <w:rPr>
                <w:sz w:val="24"/>
                <w:szCs w:val="24"/>
              </w:rPr>
              <w:t xml:space="preserve"> РФ от </w:t>
            </w:r>
            <w:r w:rsidR="005D361B" w:rsidRPr="00F20C89">
              <w:rPr>
                <w:sz w:val="24"/>
                <w:szCs w:val="24"/>
              </w:rPr>
              <w:t>20.05.2020</w:t>
            </w:r>
            <w:r w:rsidRPr="00F20C89">
              <w:rPr>
                <w:sz w:val="24"/>
                <w:szCs w:val="24"/>
              </w:rPr>
              <w:t xml:space="preserve"> №25</w:t>
            </w:r>
            <w:r w:rsidR="005D361B" w:rsidRPr="00F20C89">
              <w:rPr>
                <w:sz w:val="24"/>
                <w:szCs w:val="24"/>
              </w:rPr>
              <w:t>4</w:t>
            </w:r>
            <w:r w:rsidRPr="00F20C89">
              <w:rPr>
                <w:sz w:val="24"/>
                <w:szCs w:val="24"/>
              </w:rPr>
              <w:t xml:space="preserve"> «Об утверждении </w:t>
            </w:r>
            <w:r w:rsidR="008D2AD1" w:rsidRPr="00F20C89">
              <w:rPr>
                <w:sz w:val="24"/>
                <w:szCs w:val="24"/>
              </w:rPr>
              <w:t>федеральн</w:t>
            </w:r>
            <w:r w:rsidRPr="00F20C89">
              <w:rPr>
                <w:sz w:val="24"/>
                <w:szCs w:val="24"/>
              </w:rPr>
              <w:t>ого</w:t>
            </w:r>
            <w:r w:rsidR="008D2AD1" w:rsidRPr="00F20C89">
              <w:rPr>
                <w:sz w:val="24"/>
                <w:szCs w:val="24"/>
              </w:rPr>
              <w:t xml:space="preserve"> переч</w:t>
            </w:r>
            <w:r w:rsidR="000202B2" w:rsidRPr="00F20C89">
              <w:rPr>
                <w:sz w:val="24"/>
                <w:szCs w:val="24"/>
              </w:rPr>
              <w:t>н</w:t>
            </w:r>
            <w:r w:rsidRPr="00F20C89">
              <w:rPr>
                <w:sz w:val="24"/>
                <w:szCs w:val="24"/>
              </w:rPr>
              <w:t>я</w:t>
            </w:r>
            <w:r w:rsidR="008D2AD1" w:rsidRPr="00F20C89">
              <w:rPr>
                <w:sz w:val="24"/>
                <w:szCs w:val="24"/>
              </w:rPr>
              <w:t xml:space="preserve"> учебников, </w:t>
            </w:r>
            <w:r w:rsidR="00D9373A" w:rsidRPr="00F20C89">
              <w:rPr>
                <w:sz w:val="24"/>
                <w:szCs w:val="24"/>
              </w:rPr>
              <w:t>допущенных</w:t>
            </w:r>
            <w:r w:rsidR="008D2AD1" w:rsidRPr="00F20C89">
              <w:rPr>
                <w:sz w:val="24"/>
                <w:szCs w:val="24"/>
              </w:rPr>
              <w:t xml:space="preserve"> к использованию </w:t>
            </w:r>
            <w:r w:rsidRPr="00F20C89">
              <w:rPr>
                <w:sz w:val="24"/>
                <w:szCs w:val="24"/>
              </w:rPr>
      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D9373A" w:rsidRPr="00F20C89">
              <w:rPr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</w:p>
        </w:tc>
      </w:tr>
      <w:tr w:rsidR="00F20C89" w:rsidRPr="00F20C89" w14:paraId="361DAB90" w14:textId="77777777" w:rsidTr="00485121">
        <w:tc>
          <w:tcPr>
            <w:tcW w:w="2289" w:type="dxa"/>
          </w:tcPr>
          <w:p w14:paraId="09A9116E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63D6CBB2" w14:textId="3A7DE229" w:rsidR="00320CB9" w:rsidRDefault="00320CB9" w:rsidP="00D9373A">
            <w:pPr>
              <w:pStyle w:val="a4"/>
              <w:numPr>
                <w:ilvl w:val="0"/>
                <w:numId w:val="14"/>
              </w:numPr>
              <w:ind w:left="589" w:hanging="283"/>
            </w:pPr>
            <w:r w:rsidRPr="00320CB9">
              <w:t>Виноградова Н.Ф., Смирнов Д.В., Сидоренко Л.В., Таранин А.Б.</w:t>
            </w:r>
            <w:r>
              <w:t xml:space="preserve">, </w:t>
            </w:r>
            <w:r w:rsidRPr="00320CB9">
              <w:t>Основы безопасности жизнедеятельности. 5-7 классы</w:t>
            </w:r>
            <w:r>
              <w:t>,</w:t>
            </w:r>
            <w:r w:rsidRPr="00320CB9">
              <w:tab/>
            </w:r>
            <w:r>
              <w:t xml:space="preserve"> «</w:t>
            </w:r>
            <w:r w:rsidRPr="00320CB9">
              <w:t>Вентана-Граф</w:t>
            </w:r>
            <w:r>
              <w:t>»;</w:t>
            </w:r>
          </w:p>
          <w:p w14:paraId="60870026" w14:textId="76DA9472" w:rsidR="00320CB9" w:rsidRPr="00F20C89" w:rsidRDefault="00320CB9" w:rsidP="00D9373A">
            <w:pPr>
              <w:pStyle w:val="a4"/>
              <w:numPr>
                <w:ilvl w:val="0"/>
                <w:numId w:val="14"/>
              </w:numPr>
              <w:ind w:left="589" w:hanging="283"/>
            </w:pPr>
            <w:r w:rsidRPr="00320CB9">
              <w:t xml:space="preserve">Виноградова Н.Ф., </w:t>
            </w:r>
            <w:r>
              <w:t xml:space="preserve">и др., </w:t>
            </w:r>
            <w:r w:rsidRPr="00320CB9">
              <w:t xml:space="preserve">Основы безопасности жизнедеятельности. </w:t>
            </w:r>
            <w:r>
              <w:t>8</w:t>
            </w:r>
            <w:r w:rsidRPr="00320CB9">
              <w:t>-</w:t>
            </w:r>
            <w:r>
              <w:t>9</w:t>
            </w:r>
            <w:r w:rsidRPr="00320CB9">
              <w:t xml:space="preserve"> классы</w:t>
            </w:r>
            <w:r>
              <w:t>,</w:t>
            </w:r>
            <w:r>
              <w:t xml:space="preserve"> </w:t>
            </w:r>
            <w:r>
              <w:t>«</w:t>
            </w:r>
            <w:r w:rsidRPr="00320CB9">
              <w:t>Вентана-Граф</w:t>
            </w:r>
            <w:r>
              <w:t>»</w:t>
            </w:r>
          </w:p>
        </w:tc>
      </w:tr>
      <w:tr w:rsidR="00F20C89" w:rsidRPr="00F20C89" w14:paraId="4BD65433" w14:textId="77777777" w:rsidTr="007F24CA">
        <w:tc>
          <w:tcPr>
            <w:tcW w:w="2404" w:type="dxa"/>
          </w:tcPr>
          <w:p w14:paraId="2B4B9386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14:paraId="0D6737DA" w14:textId="77777777" w:rsidR="006F4EA3" w:rsidRPr="00F20C89" w:rsidRDefault="002E4BE1" w:rsidP="0088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1799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 </w:t>
            </w:r>
          </w:p>
        </w:tc>
      </w:tr>
      <w:tr w:rsidR="00F20C89" w:rsidRPr="00F20C89" w14:paraId="4F6C7D28" w14:textId="77777777" w:rsidTr="007F24CA">
        <w:tc>
          <w:tcPr>
            <w:tcW w:w="2404" w:type="dxa"/>
          </w:tcPr>
          <w:p w14:paraId="78691698" w14:textId="01EB6140" w:rsidR="006F4EA3" w:rsidRPr="00320CB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9F4B64" w:rsidRPr="00320C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320CB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</w:tcPr>
          <w:p w14:paraId="7294BEE6" w14:textId="31AD3CEF" w:rsidR="006F4EA3" w:rsidRPr="00320CB9" w:rsidRDefault="00320CB9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20C89" w:rsidRPr="00F20C89" w14:paraId="5F699BC0" w14:textId="77777777" w:rsidTr="007F24CA">
        <w:tc>
          <w:tcPr>
            <w:tcW w:w="2404" w:type="dxa"/>
          </w:tcPr>
          <w:p w14:paraId="100A4E43" w14:textId="77777777" w:rsidR="00766C3B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14:paraId="766914F0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85528A9" w14:textId="77777777" w:rsidR="006F4EA3" w:rsidRPr="00320CB9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36059D68" w14:textId="752AE6BD" w:rsidR="00485121" w:rsidRPr="00320CB9" w:rsidRDefault="00766C3B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1453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320CB9" w:rsidRPr="00320C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45E90" w:rsidRPr="00320C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. в год, </w:t>
            </w:r>
            <w:r w:rsidR="00320CB9" w:rsidRPr="00320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121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в недел</w:t>
            </w:r>
            <w:r w:rsidR="00981453" w:rsidRPr="00320CB9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14:paraId="5E70F91B" w14:textId="7FD0D64A" w:rsidR="00320CB9" w:rsidRPr="00320CB9" w:rsidRDefault="00320CB9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 класс- 35ч. в год, 1 ч. в неделю.</w:t>
            </w:r>
          </w:p>
          <w:p w14:paraId="3B69A522" w14:textId="59B60711" w:rsidR="00320CB9" w:rsidRPr="00320CB9" w:rsidRDefault="00320CB9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 класс- 35ч. в год, 1 ч. в неделю.</w:t>
            </w:r>
          </w:p>
          <w:p w14:paraId="373A02EC" w14:textId="52FB98E2" w:rsidR="00320CB9" w:rsidRPr="00320CB9" w:rsidRDefault="00320CB9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 класс- 35ч. в год, 1 ч. в неделю.</w:t>
            </w:r>
          </w:p>
          <w:p w14:paraId="10747999" w14:textId="73C2368C" w:rsidR="00485121" w:rsidRPr="00320CB9" w:rsidRDefault="00320CB9" w:rsidP="0032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 класс- 35ч. в год, 1 ч. в неделю.</w:t>
            </w:r>
          </w:p>
        </w:tc>
      </w:tr>
      <w:tr w:rsidR="00F20C89" w:rsidRPr="00F20C89" w14:paraId="2BEF3461" w14:textId="77777777" w:rsidTr="007F24CA">
        <w:tc>
          <w:tcPr>
            <w:tcW w:w="2404" w:type="dxa"/>
          </w:tcPr>
          <w:p w14:paraId="7189054A" w14:textId="77777777" w:rsidR="006F4EA3" w:rsidRPr="00F20C89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"/>
          </w:p>
        </w:tc>
        <w:tc>
          <w:tcPr>
            <w:tcW w:w="7167" w:type="dxa"/>
          </w:tcPr>
          <w:p w14:paraId="309CE158" w14:textId="2ECA264E" w:rsidR="00A46AE0" w:rsidRPr="00320CB9" w:rsidRDefault="00552D40" w:rsidP="00A4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138E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К концу обучения в </w:t>
            </w:r>
            <w:r w:rsidR="00320CB9" w:rsidRPr="00320C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обучающийся </w:t>
            </w:r>
            <w:r w:rsidR="00550E5D">
              <w:rPr>
                <w:rFonts w:ascii="Times New Roman" w:hAnsi="Times New Roman" w:cs="Times New Roman"/>
                <w:sz w:val="24"/>
                <w:szCs w:val="24"/>
              </w:rPr>
              <w:t>овладеет</w:t>
            </w:r>
            <w:r w:rsidR="00A46AE0" w:rsidRPr="00320C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2BF3CC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природного, техногенного и социального характера;</w:t>
            </w:r>
          </w:p>
          <w:p w14:paraId="3434C5C2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выживании в условиях вынужденной автономии в природных условиях;</w:t>
            </w:r>
          </w:p>
          <w:p w14:paraId="6793657C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и навыками поведения на природе, ориентирования на местности при помощи компаса, местных предметов, солнца, звезд, добычи воды, поиска и приготовления пищи в природных условиях;</w:t>
            </w:r>
          </w:p>
          <w:p w14:paraId="1CA9473A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поведения при встрече с дикими животными, пресмыкающимися, насекомыми и навыками действий при их нападении и укусах;</w:t>
            </w:r>
          </w:p>
          <w:p w14:paraId="251E353E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lastRenderedPageBreak/>
              <w:t>правилами безопасного поведения на воде;</w:t>
            </w:r>
          </w:p>
          <w:p w14:paraId="12ED55B5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развития;</w:t>
            </w:r>
          </w:p>
          <w:p w14:paraId="35FDAD7D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и навыками спасения на воде;</w:t>
            </w:r>
          </w:p>
          <w:p w14:paraId="5FF558BE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причинах, последствиях опасных ситуаций, возникающих в повседневной жизни и быту, и правилах безопасной эксплуатации бытовых приборов и оборудования;</w:t>
            </w:r>
          </w:p>
          <w:p w14:paraId="625A6409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и навыками действий при возникновении опасных и аварийных ситуаций в доме, связанных с системами водо -, электро- и газоснабжения и безопасного пользования лифтом;</w:t>
            </w:r>
          </w:p>
          <w:p w14:paraId="40BCA681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безопасного поведения на улице, дороге и в транспорте;</w:t>
            </w:r>
          </w:p>
          <w:p w14:paraId="204C78A9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пожарной безопасности и поведения при пожаре;</w:t>
            </w:r>
          </w:p>
          <w:p w14:paraId="30BD9E0C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и навыками использования средств пожаротушения при возникновении пожара;</w:t>
            </w:r>
          </w:p>
          <w:p w14:paraId="7565041A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14:paraId="3F5B602B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пониманием ценности экологического качества окружающей среды как естественной основы безопасности жизни;</w:t>
            </w:r>
          </w:p>
          <w:p w14:paraId="2F851BE0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поведения при нарушении экологического равновесия и информацией о последствиях для жизнедеятельности человека в случае нарушения;</w:t>
            </w:r>
          </w:p>
          <w:p w14:paraId="208B3A71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безопасности при совершении туристических поездок, походов;</w:t>
            </w:r>
          </w:p>
          <w:p w14:paraId="184DC144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влиянии социально-демографических процессов на безопасность общества;</w:t>
            </w:r>
          </w:p>
          <w:p w14:paraId="79FC1ABA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поведения в опасных ситуациях криминального характера;</w:t>
            </w:r>
          </w:p>
          <w:p w14:paraId="579A4748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умением предотвращать (избегать) криминогенные ситуации;</w:t>
            </w:r>
          </w:p>
          <w:p w14:paraId="54AD7CC8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об экстремизме и терроризме и их последствиях для личности, общества и государства;</w:t>
            </w:r>
          </w:p>
          <w:p w14:paraId="1E98E684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поведения при угрозе и возникновении террористического акта;</w:t>
            </w:r>
          </w:p>
          <w:p w14:paraId="6AD011F8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поведения в случае захвата террористами;</w:t>
            </w:r>
          </w:p>
          <w:p w14:paraId="4B4E43E4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правилами безопасного поведения при нахождении в зоне вооруженного конфликта;</w:t>
            </w:r>
          </w:p>
          <w:p w14:paraId="148F51C8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основами обеспечения безопасности интересов личности, общества и государства от внешних и внутренних угроз;</w:t>
            </w:r>
          </w:p>
          <w:p w14:paraId="594111DD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правовыми основами обеспечения защиты населения от чрезвычайных ситуаций, правами и обязанностями граждан в области безопасности жизнедеятельности;</w:t>
            </w:r>
          </w:p>
          <w:p w14:paraId="30572B92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знаниями о роли государства и действующего законодательства в обеспечении национальной безопасности, защиты населения от чрезвычайных ситуаций природного и техногенного характера, пожарной </w:t>
            </w:r>
            <w:r>
              <w:lastRenderedPageBreak/>
              <w:t>безопасности и безопасности людей на водных объектах;</w:t>
            </w:r>
          </w:p>
          <w:p w14:paraId="1B2F432D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деятельности служб экстренной помощи при чрезвычайных и экстремальных ситуациях па муниципальном уровне;</w:t>
            </w:r>
          </w:p>
          <w:p w14:paraId="7F30E598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чести и достоинстве воина, требованиях, предъявляемых к военнослужащему;</w:t>
            </w:r>
          </w:p>
          <w:p w14:paraId="11E4E6AB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профессии пожарного, спасателя и особенностях их работы;</w:t>
            </w:r>
          </w:p>
          <w:p w14:paraId="1571D7B6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об опасных и чрезвычайных ситуациях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14:paraId="4B6D0D53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порядке оповещения населения о чрезвычайных и экстремальных ситуациях, умениями действовать по сигналам оповещения;</w:t>
            </w:r>
          </w:p>
          <w:p w14:paraId="31A50970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и умениями применять меры безопасности и правила поведения в условиях опасных и чрезвычайных ситуаций;</w:t>
            </w:r>
          </w:p>
          <w:p w14:paraId="2367D0D3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об особенностях природных чрезвычайных ситуаций для данного района проживания;</w:t>
            </w:r>
          </w:p>
          <w:p w14:paraId="60C2FEE6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причинах возникновения, предвестниках наступления чрезвычайных ситуаций природного характера и умениями правильно действовать с целью снижения последствий их воздействия;</w:t>
            </w:r>
          </w:p>
          <w:p w14:paraId="33B9AC00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об организации эвакуации населения при чрезвычайных ситуациях, правилами поведения при ее проведении;</w:t>
            </w:r>
          </w:p>
          <w:p w14:paraId="75084BCC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и навыками использования средств индивидуальной защиты при пожарах, радиационных, химических и биологических авариях (катастрофах);</w:t>
            </w:r>
          </w:p>
          <w:p w14:paraId="5A50BC1B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полной и частичной санитарной обработке и порядке ее проведения;</w:t>
            </w:r>
          </w:p>
          <w:p w14:paraId="664D4055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проявлять предосторожность при соприкосновении с опасными социальными ситуациями и предвидеть возможные последствия их возникновения;</w:t>
            </w:r>
          </w:p>
          <w:p w14:paraId="3CA9E5A1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об инфекционных заболеваниях, основных принципах их протекания и профилактике;</w:t>
            </w:r>
          </w:p>
          <w:p w14:paraId="5CDB28C7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нормативными правовыми основами оказания первой помощи;</w:t>
            </w:r>
          </w:p>
          <w:p w14:paraId="5EB84B95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о правилах оказания первой помощи;</w:t>
            </w:r>
          </w:p>
          <w:p w14:paraId="5F38858B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знаниями правил и способов транспортировки, иммобилизации пострадавшего и умениями их выполнять;</w:t>
            </w:r>
          </w:p>
          <w:p w14:paraId="16680D59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оказывать первую помощь пострадавшим;</w:t>
            </w:r>
          </w:p>
          <w:p w14:paraId="30D4DFBB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основами здорового образа жизни, исключающими употребление алкоголя, наркотиков, курение и нанесение иного вреда здоровью;</w:t>
            </w:r>
          </w:p>
          <w:p w14:paraId="7197DEF3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вести здоровый образ жизни;</w:t>
            </w:r>
          </w:p>
          <w:p w14:paraId="6A50FE32" w14:textId="77777777" w:rsidR="00320CB9" w:rsidRDefault="00320CB9" w:rsidP="00320CB9">
            <w:pPr>
              <w:pStyle w:val="a4"/>
              <w:numPr>
                <w:ilvl w:val="0"/>
                <w:numId w:val="10"/>
              </w:numPr>
              <w:jc w:val="both"/>
            </w:pPr>
            <w:r>
              <w:t>умениями формировать личностные качества, дающие возможность стать активным членом современного общества.</w:t>
            </w:r>
          </w:p>
          <w:p w14:paraId="380B7E0B" w14:textId="3D7C2889" w:rsidR="006F4EA3" w:rsidRPr="00F20C89" w:rsidRDefault="006F4EA3" w:rsidP="00800324">
            <w:pPr>
              <w:pStyle w:val="a4"/>
              <w:numPr>
                <w:ilvl w:val="0"/>
                <w:numId w:val="10"/>
              </w:numPr>
              <w:ind w:left="164" w:firstLine="283"/>
              <w:jc w:val="both"/>
            </w:pPr>
          </w:p>
        </w:tc>
      </w:tr>
      <w:bookmarkEnd w:id="0"/>
    </w:tbl>
    <w:p w14:paraId="12B9328D" w14:textId="77777777"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" w15:restartNumberingAfterBreak="0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295859">
    <w:abstractNumId w:val="11"/>
  </w:num>
  <w:num w:numId="2" w16cid:durableId="1578516523">
    <w:abstractNumId w:val="3"/>
  </w:num>
  <w:num w:numId="3" w16cid:durableId="1985351599">
    <w:abstractNumId w:val="0"/>
  </w:num>
  <w:num w:numId="4" w16cid:durableId="1918204143">
    <w:abstractNumId w:val="8"/>
  </w:num>
  <w:num w:numId="5" w16cid:durableId="11864031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8753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46682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718607">
    <w:abstractNumId w:val="1"/>
  </w:num>
  <w:num w:numId="9" w16cid:durableId="146161167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774720">
    <w:abstractNumId w:val="2"/>
  </w:num>
  <w:num w:numId="11" w16cid:durableId="306402722">
    <w:abstractNumId w:val="5"/>
  </w:num>
  <w:num w:numId="12" w16cid:durableId="418600303">
    <w:abstractNumId w:val="10"/>
  </w:num>
  <w:num w:numId="13" w16cid:durableId="2010526092">
    <w:abstractNumId w:val="4"/>
  </w:num>
  <w:num w:numId="14" w16cid:durableId="876895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138E4"/>
    <w:rsid w:val="00280F1F"/>
    <w:rsid w:val="002E4BE1"/>
    <w:rsid w:val="00304C42"/>
    <w:rsid w:val="00320CB9"/>
    <w:rsid w:val="00355D84"/>
    <w:rsid w:val="0042063F"/>
    <w:rsid w:val="00422B5A"/>
    <w:rsid w:val="00485121"/>
    <w:rsid w:val="004E6DBB"/>
    <w:rsid w:val="00545E90"/>
    <w:rsid w:val="00550E5D"/>
    <w:rsid w:val="00552D40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57E98"/>
    <w:rsid w:val="00D618E8"/>
    <w:rsid w:val="00D71222"/>
    <w:rsid w:val="00D9373A"/>
    <w:rsid w:val="00DB23E3"/>
    <w:rsid w:val="00E31FB8"/>
    <w:rsid w:val="00E506B6"/>
    <w:rsid w:val="00E744A1"/>
    <w:rsid w:val="00E84AB4"/>
    <w:rsid w:val="00F20C89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  <w15:docId w15:val="{149F116E-AB41-45EB-9D8F-BE5FC6B5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school9confzal@outlook.com</cp:lastModifiedBy>
  <cp:revision>24</cp:revision>
  <dcterms:created xsi:type="dcterms:W3CDTF">2014-09-03T06:01:00Z</dcterms:created>
  <dcterms:modified xsi:type="dcterms:W3CDTF">2022-12-01T07:15:00Z</dcterms:modified>
</cp:coreProperties>
</file>