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2" w:rsidRPr="00F20C89" w:rsidRDefault="008427F2" w:rsidP="00842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80"/>
        <w:gridCol w:w="7191"/>
      </w:tblGrid>
      <w:tr w:rsidR="008427F2" w:rsidRPr="00F20C89" w:rsidTr="004E02AF">
        <w:tc>
          <w:tcPr>
            <w:tcW w:w="2404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8427F2" w:rsidRDefault="008427F2" w:rsidP="004E02A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</w:t>
            </w:r>
            <w:r w:rsidR="00AF0A5A">
              <w:rPr>
                <w:sz w:val="24"/>
                <w:szCs w:val="24"/>
              </w:rPr>
              <w:t xml:space="preserve">рамма </w:t>
            </w:r>
            <w:r>
              <w:rPr>
                <w:sz w:val="24"/>
                <w:szCs w:val="24"/>
              </w:rPr>
              <w:t xml:space="preserve"> по предмету</w:t>
            </w:r>
            <w:r w:rsidRPr="00F20C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Основы Духовно-Нравственной Культуры Народов Росси</w:t>
            </w:r>
            <w:r w:rsidRPr="00F20C89">
              <w:rPr>
                <w:sz w:val="24"/>
                <w:szCs w:val="24"/>
              </w:rPr>
              <w:t>»</w:t>
            </w:r>
          </w:p>
          <w:p w:rsidR="008427F2" w:rsidRPr="00F20C89" w:rsidRDefault="008427F2" w:rsidP="004E02A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5класс</w:t>
            </w:r>
          </w:p>
        </w:tc>
      </w:tr>
      <w:tr w:rsidR="008427F2" w:rsidRPr="00F20C89" w:rsidTr="004E02AF">
        <w:tc>
          <w:tcPr>
            <w:tcW w:w="2404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8427F2" w:rsidRPr="00F20C89" w:rsidRDefault="008427F2" w:rsidP="004E02A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(5-9 класс)</w:t>
            </w:r>
          </w:p>
        </w:tc>
      </w:tr>
      <w:tr w:rsidR="008427F2" w:rsidRPr="00F20C89" w:rsidTr="004E02AF">
        <w:tc>
          <w:tcPr>
            <w:tcW w:w="2404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8427F2" w:rsidRPr="00F20C89" w:rsidRDefault="008427F2" w:rsidP="004E02A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961552">
              <w:rPr>
                <w:color w:val="181818"/>
                <w:szCs w:val="28"/>
              </w:rPr>
              <w:t>авторской программы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Вентана-Граф, 2012</w:t>
            </w:r>
          </w:p>
        </w:tc>
      </w:tr>
      <w:tr w:rsidR="008427F2" w:rsidRPr="00F20C89" w:rsidTr="004E02AF">
        <w:trPr>
          <w:trHeight w:val="2809"/>
        </w:trPr>
        <w:tc>
          <w:tcPr>
            <w:tcW w:w="2404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67" w:type="dxa"/>
          </w:tcPr>
          <w:p w:rsidR="008427F2" w:rsidRPr="00F20C89" w:rsidRDefault="008427F2" w:rsidP="008427F2">
            <w:pPr>
              <w:pStyle w:val="1"/>
              <w:numPr>
                <w:ilvl w:val="0"/>
                <w:numId w:val="1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№287); </w:t>
            </w:r>
          </w:p>
          <w:p w:rsidR="008427F2" w:rsidRPr="00F20C89" w:rsidRDefault="008427F2" w:rsidP="008427F2">
            <w:pPr>
              <w:pStyle w:val="1"/>
              <w:numPr>
                <w:ilvl w:val="0"/>
                <w:numId w:val="1"/>
              </w:numPr>
              <w:ind w:left="589" w:hanging="283"/>
            </w:pPr>
            <w:r w:rsidRPr="00F20C89">
              <w:rPr>
                <w:sz w:val="24"/>
                <w:szCs w:val="24"/>
              </w:rPr>
              <w:t>приказ Министерства просвещения 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</w:tc>
      </w:tr>
      <w:tr w:rsidR="008427F2" w:rsidRPr="008427F2" w:rsidTr="004E02AF">
        <w:tc>
          <w:tcPr>
            <w:tcW w:w="2289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8427F2" w:rsidRPr="008427F2" w:rsidRDefault="008427F2" w:rsidP="008427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Виноградова, В.И. Власенко, А.В. Поляков Примерная основная образовательная программа образовательного учреждения: основная школа. — М.: Вентана-Граф, 2012</w:t>
            </w:r>
          </w:p>
          <w:p w:rsidR="008427F2" w:rsidRPr="008427F2" w:rsidRDefault="008427F2" w:rsidP="008427F2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2012.</w:t>
            </w:r>
          </w:p>
        </w:tc>
      </w:tr>
      <w:tr w:rsidR="008427F2" w:rsidRPr="00F20C89" w:rsidTr="004E02AF">
        <w:tc>
          <w:tcPr>
            <w:tcW w:w="2404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8427F2" w:rsidRPr="00651DFC" w:rsidRDefault="008427F2" w:rsidP="008427F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совершенствование способности к восприятию накопленной разными народами духовно-нравственной культуры; проявляет готовность к духовному саморазвитию;</w:t>
            </w:r>
          </w:p>
          <w:p w:rsidR="008427F2" w:rsidRPr="008427F2" w:rsidRDefault="008427F2" w:rsidP="008427F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</w:t>
            </w:r>
          </w:p>
          <w:p w:rsidR="008427F2" w:rsidRPr="008427F2" w:rsidRDefault="008427F2" w:rsidP="008427F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верования;</w:t>
            </w:r>
          </w:p>
          <w:p w:rsidR="008427F2" w:rsidRPr="008427F2" w:rsidRDefault="008427F2" w:rsidP="008427F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84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      </w:r>
          </w:p>
        </w:tc>
      </w:tr>
      <w:tr w:rsidR="008427F2" w:rsidRPr="00F20C89" w:rsidTr="004E02AF">
        <w:tc>
          <w:tcPr>
            <w:tcW w:w="2404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Срок, на который разработана программа</w:t>
            </w:r>
          </w:p>
        </w:tc>
        <w:tc>
          <w:tcPr>
            <w:tcW w:w="7167" w:type="dxa"/>
          </w:tcPr>
          <w:p w:rsidR="008427F2" w:rsidRPr="00F20C89" w:rsidRDefault="008427F2" w:rsidP="004E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27F2" w:rsidRPr="008427F2" w:rsidTr="004E02AF">
        <w:tc>
          <w:tcPr>
            <w:tcW w:w="2404" w:type="dxa"/>
          </w:tcPr>
          <w:p w:rsidR="008427F2" w:rsidRPr="00F20C89" w:rsidRDefault="008427F2" w:rsidP="0084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учебного предмета в </w:t>
            </w:r>
          </w:p>
          <w:p w:rsidR="008427F2" w:rsidRPr="00F20C89" w:rsidRDefault="008427F2" w:rsidP="0084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8427F2" w:rsidRPr="008427F2" w:rsidRDefault="008427F2" w:rsidP="008427F2">
            <w:pPr>
              <w:shd w:val="clear" w:color="auto" w:fill="FFFFFF"/>
              <w:spacing w:after="0" w:line="315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Предмет «Основы духовно-нравственной культуры народов России» изучается на ступени основного общего образования в качестве обязательного предмета  в  5 классе  в объеме 34 часов, исходя из 1 часа в неделю.</w:t>
            </w:r>
          </w:p>
        </w:tc>
      </w:tr>
      <w:tr w:rsidR="008427F2" w:rsidRPr="008427F2" w:rsidTr="004E02AF">
        <w:tc>
          <w:tcPr>
            <w:tcW w:w="2404" w:type="dxa"/>
          </w:tcPr>
          <w:p w:rsidR="008427F2" w:rsidRPr="00F20C89" w:rsidRDefault="008427F2" w:rsidP="0084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2"/>
          </w:p>
        </w:tc>
        <w:tc>
          <w:tcPr>
            <w:tcW w:w="7167" w:type="dxa"/>
          </w:tcPr>
          <w:p w:rsidR="008427F2" w:rsidRDefault="008427F2" w:rsidP="0084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К концу обучения обучающийся научится:</w:t>
            </w:r>
          </w:p>
          <w:p w:rsidR="008427F2" w:rsidRPr="008427F2" w:rsidRDefault="008427F2" w:rsidP="008427F2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Воспроизводить 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      </w:r>
          </w:p>
          <w:p w:rsidR="008427F2" w:rsidRPr="008427F2" w:rsidRDefault="008427F2" w:rsidP="008427F2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Сравнивать 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      </w:r>
          </w:p>
          <w:p w:rsidR="008427F2" w:rsidRPr="008427F2" w:rsidRDefault="008427F2" w:rsidP="008427F2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8427F2" w:rsidRPr="008427F2" w:rsidRDefault="008427F2" w:rsidP="008427F2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Создавать по изображениям (художественным полотнам, иконам, иллюстрациям) словесный портрет героя.</w:t>
            </w:r>
          </w:p>
          <w:p w:rsidR="008427F2" w:rsidRPr="008427F2" w:rsidRDefault="008427F2" w:rsidP="008427F2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Оценивать поступки реальных лиц, героев произведений, высказывания известных личностей.</w:t>
            </w:r>
          </w:p>
          <w:p w:rsidR="008427F2" w:rsidRPr="008427F2" w:rsidRDefault="008427F2" w:rsidP="008427F2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исторической картой: находить объекты в соответствии с учебной задачей.</w:t>
            </w:r>
          </w:p>
          <w:p w:rsidR="008427F2" w:rsidRPr="008427F2" w:rsidRDefault="008427F2" w:rsidP="008427F2">
            <w:pPr>
              <w:numPr>
                <w:ilvl w:val="0"/>
                <w:numId w:val="4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F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 полученную из разных источников, для решения учебных и практических задач.</w:t>
            </w:r>
          </w:p>
        </w:tc>
      </w:tr>
      <w:bookmarkEnd w:id="0"/>
    </w:tbl>
    <w:p w:rsidR="008427F2" w:rsidRPr="00241607" w:rsidRDefault="008427F2" w:rsidP="008427F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1D7BBA" w:rsidRPr="008427F2" w:rsidRDefault="001D7BBA" w:rsidP="008427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7BBA" w:rsidRPr="008427F2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6E5"/>
    <w:multiLevelType w:val="multilevel"/>
    <w:tmpl w:val="16A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533C72D7"/>
    <w:multiLevelType w:val="multilevel"/>
    <w:tmpl w:val="C4D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AB7FDC"/>
    <w:multiLevelType w:val="multilevel"/>
    <w:tmpl w:val="D61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7F2"/>
    <w:rsid w:val="001D7BBA"/>
    <w:rsid w:val="008427F2"/>
    <w:rsid w:val="00AF0A5A"/>
    <w:rsid w:val="00DC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8427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Катеринка</cp:lastModifiedBy>
  <cp:revision>2</cp:revision>
  <dcterms:created xsi:type="dcterms:W3CDTF">2022-07-07T06:14:00Z</dcterms:created>
  <dcterms:modified xsi:type="dcterms:W3CDTF">2022-07-07T10:55:00Z</dcterms:modified>
</cp:coreProperties>
</file>