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F" w:rsidRPr="0075340B" w:rsidRDefault="0042063F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184"/>
      </w:tblGrid>
      <w:tr w:rsidR="0042063F" w:rsidRPr="00485121" w:rsidTr="007F24CA">
        <w:tc>
          <w:tcPr>
            <w:tcW w:w="2404" w:type="dxa"/>
          </w:tcPr>
          <w:p w:rsidR="0042063F" w:rsidRPr="00485121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67" w:type="dxa"/>
          </w:tcPr>
          <w:p w:rsidR="0042063F" w:rsidRPr="00887AE2" w:rsidRDefault="0055047E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</w:t>
            </w:r>
            <w:r w:rsidR="0042063F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167" w:type="dxa"/>
          </w:tcPr>
          <w:p w:rsidR="00174F16" w:rsidRPr="00887AE2" w:rsidRDefault="00887AE2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Начальное общее образование  (1-4</w:t>
            </w:r>
            <w:r w:rsidR="00174F16" w:rsidRPr="00887AE2">
              <w:rPr>
                <w:sz w:val="24"/>
                <w:szCs w:val="24"/>
              </w:rPr>
              <w:t xml:space="preserve"> класс)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D71222" w:rsidRPr="00887AE2" w:rsidRDefault="00887AE2" w:rsidP="00E12712">
            <w:pPr>
              <w:pStyle w:val="1"/>
              <w:ind w:firstLine="22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Учител</w:t>
            </w:r>
            <w:r w:rsidR="005E782F" w:rsidRPr="00887AE2">
              <w:rPr>
                <w:sz w:val="24"/>
                <w:szCs w:val="24"/>
              </w:rPr>
              <w:t xml:space="preserve">я  </w:t>
            </w:r>
            <w:r w:rsidRPr="00887AE2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альных классов: </w:t>
            </w:r>
            <w:r w:rsidR="00E12712">
              <w:rPr>
                <w:sz w:val="24"/>
                <w:szCs w:val="24"/>
              </w:rPr>
              <w:t>Никитенко М.Б.</w:t>
            </w:r>
            <w:r w:rsidR="00D71222" w:rsidRPr="00887AE2">
              <w:rPr>
                <w:sz w:val="24"/>
                <w:szCs w:val="24"/>
              </w:rPr>
              <w:t xml:space="preserve"> 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167" w:type="dxa"/>
          </w:tcPr>
          <w:p w:rsidR="008D2AD1" w:rsidRPr="008D2AD1" w:rsidRDefault="008D2AD1" w:rsidP="0048737F">
            <w:pPr>
              <w:pStyle w:val="1"/>
              <w:numPr>
                <w:ilvl w:val="0"/>
                <w:numId w:val="9"/>
              </w:numPr>
              <w:tabs>
                <w:tab w:val="left" w:pos="307"/>
              </w:tabs>
              <w:ind w:left="23" w:hanging="23"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федеральн</w:t>
            </w:r>
            <w:r w:rsidR="000202B2">
              <w:rPr>
                <w:sz w:val="24"/>
                <w:szCs w:val="24"/>
              </w:rPr>
              <w:t>ый</w:t>
            </w:r>
            <w:r w:rsidRPr="008D2AD1">
              <w:rPr>
                <w:sz w:val="24"/>
                <w:szCs w:val="24"/>
              </w:rPr>
              <w:t xml:space="preserve"> </w:t>
            </w:r>
            <w:r w:rsidR="00045793">
              <w:rPr>
                <w:sz w:val="24"/>
                <w:szCs w:val="24"/>
              </w:rPr>
              <w:t>государственный</w:t>
            </w:r>
            <w:r w:rsidRPr="008D2AD1">
              <w:rPr>
                <w:sz w:val="24"/>
                <w:szCs w:val="24"/>
              </w:rPr>
              <w:t xml:space="preserve"> стандарта </w:t>
            </w:r>
            <w:r w:rsidR="00045793"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</w:t>
            </w:r>
            <w:r w:rsidR="00045793">
              <w:rPr>
                <w:sz w:val="24"/>
                <w:szCs w:val="24"/>
              </w:rPr>
              <w:t xml:space="preserve">(приказ </w:t>
            </w:r>
            <w:proofErr w:type="spellStart"/>
            <w:r w:rsidR="00045793">
              <w:rPr>
                <w:sz w:val="24"/>
                <w:szCs w:val="24"/>
              </w:rPr>
              <w:t>Минобрнауки</w:t>
            </w:r>
            <w:proofErr w:type="spellEnd"/>
            <w:r w:rsidR="00045793">
              <w:rPr>
                <w:sz w:val="24"/>
                <w:szCs w:val="24"/>
              </w:rPr>
              <w:t xml:space="preserve"> РФ от 6.10</w:t>
            </w:r>
            <w:r w:rsidR="001C27F8">
              <w:rPr>
                <w:sz w:val="24"/>
                <w:szCs w:val="24"/>
              </w:rPr>
              <w:t>.200</w:t>
            </w:r>
            <w:r w:rsidR="00045793">
              <w:rPr>
                <w:sz w:val="24"/>
                <w:szCs w:val="24"/>
              </w:rPr>
              <w:t>9 №373</w:t>
            </w:r>
            <w:r w:rsidR="001C27F8">
              <w:rPr>
                <w:sz w:val="24"/>
                <w:szCs w:val="24"/>
              </w:rPr>
              <w:t>)</w:t>
            </w:r>
            <w:r w:rsidRPr="008D2AD1">
              <w:rPr>
                <w:sz w:val="24"/>
                <w:szCs w:val="24"/>
              </w:rPr>
              <w:t xml:space="preserve">; </w:t>
            </w:r>
          </w:p>
          <w:p w:rsidR="008D2AD1" w:rsidRPr="00174F16" w:rsidRDefault="008D2AD1" w:rsidP="0048737F">
            <w:pPr>
              <w:pStyle w:val="1"/>
              <w:numPr>
                <w:ilvl w:val="0"/>
                <w:numId w:val="9"/>
              </w:numPr>
              <w:tabs>
                <w:tab w:val="left" w:pos="307"/>
              </w:tabs>
              <w:ind w:left="23" w:hanging="23"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примерн</w:t>
            </w:r>
            <w:r w:rsidR="000202B2">
              <w:rPr>
                <w:sz w:val="24"/>
                <w:szCs w:val="24"/>
              </w:rPr>
              <w:t xml:space="preserve">ая </w:t>
            </w:r>
            <w:r w:rsidRPr="008D2AD1">
              <w:rPr>
                <w:sz w:val="24"/>
                <w:szCs w:val="24"/>
              </w:rPr>
              <w:t xml:space="preserve"> программ</w:t>
            </w:r>
            <w:r w:rsidR="000202B2">
              <w:rPr>
                <w:sz w:val="24"/>
                <w:szCs w:val="24"/>
              </w:rPr>
              <w:t>а</w:t>
            </w:r>
            <w:r w:rsidRPr="008D2AD1">
              <w:rPr>
                <w:sz w:val="24"/>
                <w:szCs w:val="24"/>
              </w:rPr>
              <w:t xml:space="preserve">  </w:t>
            </w:r>
            <w:r w:rsidR="00045793"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 </w:t>
            </w:r>
            <w:r w:rsidRPr="00045793">
              <w:rPr>
                <w:sz w:val="24"/>
                <w:szCs w:val="24"/>
              </w:rPr>
              <w:t>по</w:t>
            </w:r>
            <w:r w:rsidRPr="00174F16">
              <w:rPr>
                <w:color w:val="FF0000"/>
                <w:sz w:val="24"/>
                <w:szCs w:val="24"/>
              </w:rPr>
              <w:t xml:space="preserve"> </w:t>
            </w:r>
            <w:r w:rsidR="0055047E">
              <w:rPr>
                <w:sz w:val="24"/>
                <w:szCs w:val="24"/>
              </w:rPr>
              <w:t>изобразительному искусству</w:t>
            </w:r>
            <w:r w:rsidRPr="00045793">
              <w:rPr>
                <w:sz w:val="24"/>
                <w:szCs w:val="24"/>
              </w:rPr>
              <w:t>;</w:t>
            </w:r>
          </w:p>
          <w:p w:rsidR="00E12712" w:rsidRPr="00E12712" w:rsidRDefault="00C93578" w:rsidP="00C93578">
            <w:pPr>
              <w:pStyle w:val="1"/>
              <w:numPr>
                <w:ilvl w:val="0"/>
                <w:numId w:val="9"/>
              </w:numPr>
              <w:tabs>
                <w:tab w:val="left" w:pos="307"/>
              </w:tabs>
              <w:ind w:left="26" w:hanging="26"/>
              <w:rPr>
                <w:sz w:val="24"/>
                <w:szCs w:val="24"/>
              </w:rPr>
            </w:pPr>
            <w:r w:rsidRPr="00C93578">
              <w:rPr>
                <w:sz w:val="24"/>
                <w:szCs w:val="24"/>
              </w:rPr>
              <w:t xml:space="preserve">(Сборник рабочих программ  «Школа России», 1-4 классы; пособие для учителей общеобразовательных организаций./ под </w:t>
            </w:r>
            <w:proofErr w:type="spellStart"/>
            <w:proofErr w:type="gramStart"/>
            <w:r w:rsidRPr="00C93578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C93578">
              <w:rPr>
                <w:sz w:val="24"/>
                <w:szCs w:val="24"/>
              </w:rPr>
              <w:t xml:space="preserve"> </w:t>
            </w:r>
            <w:proofErr w:type="spellStart"/>
            <w:r w:rsidRPr="00C93578">
              <w:rPr>
                <w:sz w:val="24"/>
                <w:szCs w:val="24"/>
              </w:rPr>
              <w:t>Б.М.Неменского</w:t>
            </w:r>
            <w:proofErr w:type="spellEnd"/>
            <w:r w:rsidRPr="00C93578">
              <w:rPr>
                <w:sz w:val="24"/>
                <w:szCs w:val="24"/>
              </w:rPr>
              <w:t xml:space="preserve">.- </w:t>
            </w:r>
            <w:proofErr w:type="gramStart"/>
            <w:r w:rsidRPr="00C93578">
              <w:rPr>
                <w:sz w:val="24"/>
                <w:szCs w:val="24"/>
              </w:rPr>
              <w:t>Москва, издательство  «Просвещение»,2015.)</w:t>
            </w:r>
            <w:proofErr w:type="gramEnd"/>
            <w:r w:rsidRPr="00C93578">
              <w:rPr>
                <w:sz w:val="24"/>
                <w:szCs w:val="24"/>
              </w:rPr>
              <w:t xml:space="preserve"> </w:t>
            </w:r>
            <w:r w:rsidR="00E12712" w:rsidRPr="00E12712">
              <w:rPr>
                <w:sz w:val="24"/>
                <w:szCs w:val="24"/>
              </w:rPr>
              <w:t xml:space="preserve">ФПУ 2020 г. (приказ </w:t>
            </w:r>
            <w:proofErr w:type="spellStart"/>
            <w:r w:rsidR="00E12712" w:rsidRPr="00E12712">
              <w:rPr>
                <w:sz w:val="24"/>
                <w:szCs w:val="24"/>
              </w:rPr>
              <w:t>Минпросвещения</w:t>
            </w:r>
            <w:proofErr w:type="spellEnd"/>
            <w:r w:rsidR="00E12712" w:rsidRPr="00E12712">
              <w:rPr>
                <w:sz w:val="24"/>
                <w:szCs w:val="24"/>
              </w:rPr>
              <w:t xml:space="preserve"> РФ от 20.05.2020 №254)</w:t>
            </w:r>
          </w:p>
          <w:p w:rsidR="00FE0B15" w:rsidRPr="008D2AD1" w:rsidRDefault="00E12712" w:rsidP="00E12712">
            <w:pPr>
              <w:pStyle w:val="1"/>
              <w:numPr>
                <w:ilvl w:val="0"/>
                <w:numId w:val="9"/>
              </w:numPr>
              <w:tabs>
                <w:tab w:val="left" w:pos="307"/>
              </w:tabs>
              <w:ind w:left="0" w:firstLine="23"/>
            </w:pPr>
            <w:r w:rsidRPr="00E12712">
              <w:rPr>
                <w:sz w:val="24"/>
                <w:szCs w:val="24"/>
              </w:rPr>
              <w:t xml:space="preserve">приказ  </w:t>
            </w:r>
            <w:proofErr w:type="spellStart"/>
            <w:r w:rsidRPr="00E12712">
              <w:rPr>
                <w:sz w:val="24"/>
                <w:szCs w:val="24"/>
              </w:rPr>
              <w:t>Минпросвещения</w:t>
            </w:r>
            <w:proofErr w:type="spellEnd"/>
            <w:r w:rsidRPr="00E12712">
              <w:rPr>
                <w:sz w:val="24"/>
                <w:szCs w:val="24"/>
              </w:rPr>
              <w:t xml:space="preserve"> России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C93578" w:rsidRPr="00C93578" w:rsidRDefault="00C93578" w:rsidP="00C935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 xml:space="preserve">Л. А. </w:t>
            </w:r>
            <w:proofErr w:type="spellStart"/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Неменская</w:t>
            </w:r>
            <w:proofErr w:type="spellEnd"/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. Изобразительное искусство. Ты изображаешь, украшаешь и строишь. 1 класс;</w:t>
            </w:r>
          </w:p>
          <w:p w:rsidR="00C93578" w:rsidRPr="00C93578" w:rsidRDefault="00C93578" w:rsidP="00C935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 xml:space="preserve">Е. И. </w:t>
            </w:r>
            <w:proofErr w:type="spellStart"/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Коротеева</w:t>
            </w:r>
            <w:proofErr w:type="spellEnd"/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. Изобразительное искусство. Искусство и ты.</w:t>
            </w:r>
          </w:p>
          <w:p w:rsidR="00C93578" w:rsidRDefault="00C93578" w:rsidP="00C935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2 класс;</w:t>
            </w:r>
          </w:p>
          <w:p w:rsidR="00C93578" w:rsidRDefault="00C93578" w:rsidP="00C935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искусство. Искусство вокруг нас.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3 класс;</w:t>
            </w:r>
          </w:p>
          <w:p w:rsidR="00C93578" w:rsidRDefault="00C93578" w:rsidP="00C935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 xml:space="preserve">Л. А. </w:t>
            </w:r>
            <w:proofErr w:type="spellStart"/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Неменская</w:t>
            </w:r>
            <w:proofErr w:type="spellEnd"/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. Изобразительное искусство. Каждый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народ — художник. 4 класс.</w:t>
            </w:r>
          </w:p>
          <w:p w:rsidR="00C93578" w:rsidRPr="00C93578" w:rsidRDefault="00C93578" w:rsidP="00C935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578">
              <w:rPr>
                <w:rFonts w:ascii="Times New Roman" w:hAnsi="Times New Roman"/>
                <w:bCs/>
                <w:sz w:val="24"/>
                <w:szCs w:val="24"/>
              </w:rPr>
              <w:t>Все учебники выпущены в свет издательством «Просвещение»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2018,2019г.</w:t>
            </w:r>
          </w:p>
          <w:p w:rsidR="00485121" w:rsidRPr="008D2AD1" w:rsidRDefault="00485121" w:rsidP="00C9357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F31296" w:rsidRDefault="00F31296" w:rsidP="00F3129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1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учебного предмета «Изобразительное искусство» в общеобразовательной школе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101646" w:rsidRPr="00101646" w:rsidRDefault="00F31296" w:rsidP="00F31296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296">
              <w:rPr>
                <w:rStyle w:val="81"/>
                <w:rFonts w:eastAsiaTheme="minorHAnsi"/>
                <w:i w:val="0"/>
                <w:sz w:val="24"/>
                <w:szCs w:val="24"/>
              </w:rPr>
              <w:t>формирование художественной</w:t>
            </w:r>
            <w:r>
              <w:rPr>
                <w:rStyle w:val="81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Pr="00F31296">
              <w:rPr>
                <w:rStyle w:val="81"/>
                <w:rFonts w:eastAsiaTheme="minorHAnsi"/>
                <w:i w:val="0"/>
                <w:sz w:val="24"/>
                <w:szCs w:val="24"/>
              </w:rPr>
              <w:t xml:space="preserve">культуры учащихся как неотъемлемой части культуры духовной, т. е. культуры </w:t>
            </w:r>
            <w:proofErr w:type="spellStart"/>
            <w:r w:rsidRPr="00F31296">
              <w:rPr>
                <w:rStyle w:val="81"/>
                <w:rFonts w:eastAsiaTheme="minorHAnsi"/>
                <w:i w:val="0"/>
                <w:sz w:val="24"/>
                <w:szCs w:val="24"/>
              </w:rPr>
              <w:t>мироотношений</w:t>
            </w:r>
            <w:proofErr w:type="spellEnd"/>
            <w:r w:rsidRPr="00F31296">
              <w:rPr>
                <w:rStyle w:val="81"/>
                <w:rFonts w:eastAsiaTheme="minorHAnsi"/>
                <w:i w:val="0"/>
                <w:sz w:val="24"/>
                <w:szCs w:val="24"/>
              </w:rPr>
              <w:t>, выработанных поколениями</w:t>
            </w:r>
            <w:r>
              <w:rPr>
                <w:rStyle w:val="81"/>
                <w:rFonts w:eastAsiaTheme="minorHAnsi"/>
                <w:i w:val="0"/>
                <w:sz w:val="24"/>
                <w:szCs w:val="24"/>
              </w:rPr>
              <w:t>.</w:t>
            </w:r>
          </w:p>
          <w:p w:rsidR="00B5050E" w:rsidRPr="006F62F1" w:rsidRDefault="00B5050E" w:rsidP="00B5050E">
            <w:pPr>
              <w:pStyle w:val="ac"/>
              <w:tabs>
                <w:tab w:val="left" w:pos="307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62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Задачи курса:</w:t>
            </w:r>
          </w:p>
          <w:p w:rsidR="00B5050E" w:rsidRPr="006F62F1" w:rsidRDefault="00B5050E" w:rsidP="00B5050E">
            <w:pPr>
              <w:numPr>
                <w:ilvl w:val="0"/>
                <w:numId w:val="37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1">
              <w:rPr>
                <w:rFonts w:ascii="Times New Roman" w:hAnsi="Times New Roman" w:cs="Times New Roman"/>
                <w:sz w:val="24"/>
                <w:szCs w:val="24"/>
              </w:rPr>
              <w:t xml:space="preserve"> развить эмоционально-эстетическое отношение к явлениям жизни;</w:t>
            </w:r>
          </w:p>
          <w:p w:rsidR="00B5050E" w:rsidRPr="006F62F1" w:rsidRDefault="00B5050E" w:rsidP="00B5050E">
            <w:pPr>
              <w:numPr>
                <w:ilvl w:val="0"/>
                <w:numId w:val="37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ценностное отношение к отечественным культурным традициям, уважение к культуре народов других стран;</w:t>
            </w:r>
          </w:p>
          <w:p w:rsidR="00B5050E" w:rsidRPr="006F62F1" w:rsidRDefault="00B5050E" w:rsidP="00B5050E">
            <w:pPr>
              <w:numPr>
                <w:ilvl w:val="0"/>
                <w:numId w:val="37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творческого потенциала учащегося средствами художественной деятельности, развивать воображение и фантазию ребенка;</w:t>
            </w:r>
          </w:p>
          <w:p w:rsidR="00B5050E" w:rsidRPr="006F62F1" w:rsidRDefault="00B5050E" w:rsidP="00B5050E">
            <w:pPr>
              <w:numPr>
                <w:ilvl w:val="0"/>
                <w:numId w:val="37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1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учащихся в «общении» с произведениями искусства, формировать способность воспринимать прекрасное на основе представления о красоте как высшем проявлении добра;</w:t>
            </w:r>
          </w:p>
          <w:p w:rsidR="00B5050E" w:rsidRPr="006F62F1" w:rsidRDefault="00B5050E" w:rsidP="00B5050E">
            <w:pPr>
              <w:numPr>
                <w:ilvl w:val="0"/>
                <w:numId w:val="37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1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общий и художественный кругозор учащихся; развивать наблюдательность в отношении явлений и процессов, происходящих в окружающем мире, целостное восприятие </w:t>
            </w:r>
            <w:r w:rsidRPr="006F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объектов и явлений;</w:t>
            </w:r>
          </w:p>
          <w:p w:rsidR="00B5050E" w:rsidRPr="006F62F1" w:rsidRDefault="00B5050E" w:rsidP="00B5050E">
            <w:pPr>
              <w:numPr>
                <w:ilvl w:val="0"/>
                <w:numId w:val="37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1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основами изобразительного искусства, овладевать элементарной художественной грамотностью, приобретать опыт работы в различных видах художественно-творческой деятельности;</w:t>
            </w:r>
          </w:p>
          <w:p w:rsidR="00B5050E" w:rsidRPr="006F62F1" w:rsidRDefault="00B5050E" w:rsidP="00B5050E">
            <w:pPr>
              <w:numPr>
                <w:ilvl w:val="0"/>
                <w:numId w:val="37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младших школьников к сотрудничеству в художественной деятельности.</w:t>
            </w:r>
          </w:p>
          <w:p w:rsidR="006F4EA3" w:rsidRPr="00D618E8" w:rsidRDefault="006F4EA3" w:rsidP="00027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67" w:type="dxa"/>
          </w:tcPr>
          <w:p w:rsidR="006F4EA3" w:rsidRPr="004179A2" w:rsidRDefault="004179A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AD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6F4EA3" w:rsidRPr="004179A2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34 часа (1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4179A2" w:rsidRPr="00485121" w:rsidRDefault="00C5019D" w:rsidP="00C5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34 часа (1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179A2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7" w:type="dxa"/>
          </w:tcPr>
          <w:p w:rsidR="00B230B3" w:rsidRDefault="00552D40" w:rsidP="00B230B3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В результате изучения </w:t>
            </w:r>
            <w:r w:rsidR="00B230B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изобразительного искусства</w:t>
            </w:r>
          </w:p>
          <w:p w:rsidR="00552D40" w:rsidRPr="000453BE" w:rsidRDefault="00A70FE5" w:rsidP="00B230B3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 учеников</w:t>
            </w:r>
            <w:r w:rsidR="00A6270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="00552D40"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A70FE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будут сформированы</w:t>
            </w:r>
            <w:r w:rsidR="000453BE" w:rsidRPr="000453BE">
              <w:rPr>
                <w:rStyle w:val="0pt"/>
                <w:rFonts w:eastAsiaTheme="majorEastAsia"/>
                <w:b/>
                <w:i/>
                <w:sz w:val="24"/>
                <w:szCs w:val="24"/>
              </w:rPr>
              <w:t>:</w:t>
            </w:r>
            <w:r w:rsidR="00552D40"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0453BE" w:rsidRPr="00F57B43" w:rsidRDefault="00552D40" w:rsidP="000453BE">
            <w:pPr>
              <w:pStyle w:val="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52D40">
              <w:rPr>
                <w:sz w:val="24"/>
                <w:szCs w:val="24"/>
              </w:rPr>
              <w:br w:type="page"/>
            </w:r>
            <w:r w:rsidRPr="00485121">
              <w:rPr>
                <w:sz w:val="24"/>
                <w:szCs w:val="24"/>
              </w:rPr>
              <w:t xml:space="preserve"> </w:t>
            </w:r>
            <w:r w:rsidR="000453BE" w:rsidRPr="00F57B43">
              <w:rPr>
                <w:rStyle w:val="FranklinGothicDemi10pt0pt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1"/>
              </w:numPr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основы художественной культуры: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1"/>
              </w:numPr>
              <w:ind w:left="165" w:firstLine="195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proofErr w:type="spellStart"/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пред</w:t>
            </w:r>
            <w:proofErr w:type="gramStart"/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c</w:t>
            </w:r>
            <w:proofErr w:type="gramEnd"/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тавления</w:t>
            </w:r>
            <w:proofErr w:type="spellEnd"/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 xml:space="preserve"> о специфике искусства, потребность в художественном творчестве и в общении с искусством;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1"/>
              </w:numPr>
              <w:ind w:left="165" w:firstLine="195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1"/>
              </w:numPr>
              <w:ind w:left="165" w:firstLine="195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1"/>
              </w:numPr>
              <w:ind w:left="165" w:firstLine="195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появится способность к реализации творческого потенциала в духовной, художественно-продуктивной деятельности,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1"/>
              </w:numPr>
              <w:ind w:left="165" w:firstLine="195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разовьется трудолюбие, открытость миру, диалогичность;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1"/>
              </w:numPr>
              <w:ind w:left="165" w:firstLine="195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1"/>
              </w:numPr>
              <w:ind w:left="165" w:firstLine="195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 xml:space="preserve">разовьется принятие культуры и духовных традиций многонационального народа Российской Федерации, 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1"/>
              </w:numPr>
              <w:ind w:left="165" w:firstLine="195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зародится социально ориентированный взгляд на мир;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1"/>
              </w:numPr>
              <w:ind w:left="165" w:firstLine="195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i w:val="0"/>
                <w:sz w:val="24"/>
                <w:szCs w:val="24"/>
              </w:rPr>
      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      </w:r>
          </w:p>
          <w:p w:rsidR="00A70FE5" w:rsidRPr="00A70FE5" w:rsidRDefault="00A70FE5" w:rsidP="00A70FE5">
            <w:pPr>
              <w:pStyle w:val="a4"/>
              <w:ind w:left="165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proofErr w:type="gramStart"/>
            <w:r w:rsidRPr="00A70FE5">
              <w:rPr>
                <w:rStyle w:val="0pt"/>
                <w:rFonts w:eastAsiaTheme="majorEastAsia"/>
                <w:b/>
                <w:sz w:val="24"/>
                <w:szCs w:val="24"/>
              </w:rPr>
              <w:t>Обучающиеся</w:t>
            </w:r>
            <w:proofErr w:type="gramEnd"/>
            <w:r w:rsidRPr="00A70FE5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A70FE5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2"/>
              </w:numPr>
              <w:tabs>
                <w:tab w:val="left" w:pos="575"/>
              </w:tabs>
              <w:ind w:left="165" w:firstLine="0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>овладеют умениями и навыками восприятия произведений</w:t>
            </w:r>
          </w:p>
          <w:p w:rsidR="00A70FE5" w:rsidRDefault="00A70FE5" w:rsidP="00A70FE5">
            <w:pPr>
              <w:pStyle w:val="a4"/>
              <w:ind w:left="165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>искусства;</w:t>
            </w:r>
          </w:p>
          <w:p w:rsidR="00A70FE5" w:rsidRDefault="00A70FE5" w:rsidP="00A70FE5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ind w:left="165" w:firstLine="0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>смогут понимать образную природу искусства;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ind w:left="165" w:firstLine="0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 xml:space="preserve"> давать эстетическую оценку явлениям окружающего мира;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2"/>
              </w:numPr>
              <w:tabs>
                <w:tab w:val="left" w:pos="493"/>
              </w:tabs>
              <w:ind w:left="165" w:firstLine="0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 xml:space="preserve">получат навыки сотрудничества </w:t>
            </w:r>
            <w:proofErr w:type="gramStart"/>
            <w:r w:rsidRPr="00A70FE5">
              <w:rPr>
                <w:rStyle w:val="0pt"/>
                <w:rFonts w:eastAsiaTheme="majorEastAsia"/>
                <w:sz w:val="24"/>
                <w:szCs w:val="24"/>
              </w:rPr>
              <w:t>со</w:t>
            </w:r>
            <w:proofErr w:type="gramEnd"/>
            <w:r w:rsidRPr="00A70FE5">
              <w:rPr>
                <w:rStyle w:val="0pt"/>
                <w:rFonts w:eastAsiaTheme="majorEastAsia"/>
                <w:sz w:val="24"/>
                <w:szCs w:val="24"/>
              </w:rPr>
              <w:t xml:space="preserve"> взрослыми и сверстниками, научатся вести диалог, участвовать в обсуждении значимых явлений жизни и искусства;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2"/>
              </w:numPr>
              <w:ind w:left="165" w:firstLine="0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 xml:space="preserve">научатся различать виды и жанры искусства, смогут называть ведущие художественные музеи России (и своего </w:t>
            </w:r>
            <w:r w:rsidRPr="00A70FE5">
              <w:rPr>
                <w:rStyle w:val="0pt"/>
                <w:rFonts w:eastAsiaTheme="majorEastAsia"/>
                <w:sz w:val="24"/>
                <w:szCs w:val="24"/>
              </w:rPr>
              <w:lastRenderedPageBreak/>
              <w:t>региона);</w:t>
            </w:r>
          </w:p>
          <w:p w:rsidR="00A70FE5" w:rsidRDefault="00A70FE5" w:rsidP="00A70FE5">
            <w:pPr>
              <w:pStyle w:val="a4"/>
              <w:numPr>
                <w:ilvl w:val="0"/>
                <w:numId w:val="42"/>
              </w:numPr>
              <w:ind w:left="165" w:firstLine="0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>будут использовать выразительные средства для воплощения собственного художественно-творческого замысла;</w:t>
            </w:r>
          </w:p>
          <w:p w:rsidR="00A70FE5" w:rsidRDefault="00A70FE5" w:rsidP="00A70FE5">
            <w:pPr>
              <w:pStyle w:val="a4"/>
              <w:numPr>
                <w:ilvl w:val="0"/>
                <w:numId w:val="42"/>
              </w:numPr>
              <w:ind w:left="165" w:firstLine="0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 xml:space="preserve"> смогут 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A70FE5">
              <w:rPr>
                <w:rStyle w:val="0pt"/>
                <w:rFonts w:eastAsiaTheme="majorEastAsia"/>
                <w:sz w:val="24"/>
                <w:szCs w:val="24"/>
              </w:rPr>
              <w:t>Paint</w:t>
            </w:r>
            <w:proofErr w:type="spellEnd"/>
            <w:r w:rsidRPr="00A70FE5">
              <w:rPr>
                <w:rStyle w:val="0pt"/>
                <w:rFonts w:eastAsiaTheme="majorEastAsia"/>
                <w:sz w:val="24"/>
                <w:szCs w:val="24"/>
              </w:rPr>
              <w:t>.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2"/>
              </w:numPr>
              <w:tabs>
                <w:tab w:val="left" w:pos="452"/>
              </w:tabs>
              <w:ind w:left="23" w:firstLine="142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 xml:space="preserve">расширять свои знания и представления о музеях России и мира, в том числе с помощью </w:t>
            </w:r>
            <w:proofErr w:type="spellStart"/>
            <w:r w:rsidRPr="00A70FE5">
              <w:rPr>
                <w:rStyle w:val="0pt"/>
                <w:rFonts w:eastAsiaTheme="majorEastAsia"/>
                <w:sz w:val="24"/>
                <w:szCs w:val="24"/>
              </w:rPr>
              <w:t>интернет-ресурсов</w:t>
            </w:r>
            <w:proofErr w:type="spellEnd"/>
            <w:r w:rsidRPr="00A70FE5">
              <w:rPr>
                <w:rStyle w:val="0pt"/>
                <w:rFonts w:eastAsiaTheme="majorEastAsia"/>
                <w:sz w:val="24"/>
                <w:szCs w:val="24"/>
              </w:rPr>
              <w:t>;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2"/>
              </w:numPr>
              <w:tabs>
                <w:tab w:val="left" w:pos="452"/>
              </w:tabs>
              <w:ind w:left="23" w:firstLine="142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      </w:r>
          </w:p>
          <w:p w:rsidR="00A70FE5" w:rsidRPr="00A70FE5" w:rsidRDefault="00A70FE5" w:rsidP="00A70FE5">
            <w:pPr>
              <w:pStyle w:val="a4"/>
              <w:numPr>
                <w:ilvl w:val="0"/>
                <w:numId w:val="42"/>
              </w:numPr>
              <w:tabs>
                <w:tab w:val="left" w:pos="452"/>
              </w:tabs>
              <w:ind w:left="23" w:firstLine="142"/>
              <w:rPr>
                <w:rStyle w:val="0pt"/>
                <w:rFonts w:eastAsiaTheme="majorEastAsia"/>
                <w:sz w:val="24"/>
                <w:szCs w:val="24"/>
              </w:rPr>
            </w:pPr>
            <w:r w:rsidRPr="00A70FE5">
              <w:rPr>
                <w:rStyle w:val="0pt"/>
                <w:rFonts w:eastAsiaTheme="majorEastAsia"/>
                <w:sz w:val="24"/>
                <w:szCs w:val="24"/>
              </w:rPr>
              <w:t>создавать на базе своих работ и работ своих одноклассников музей своего класса;</w:t>
            </w:r>
          </w:p>
          <w:p w:rsidR="004B3FA2" w:rsidRPr="007F1A7C" w:rsidRDefault="004B3FA2" w:rsidP="004B3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A7C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композиции узоров и орнаментов народов России и мира на основе сближенных и противоположных цветовых сочетаний;</w:t>
            </w:r>
          </w:p>
          <w:p w:rsidR="004B3FA2" w:rsidRPr="00D34A30" w:rsidRDefault="004B3FA2" w:rsidP="004B3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A30">
              <w:rPr>
                <w:rFonts w:ascii="Times New Roman" w:hAnsi="Times New Roman" w:cs="Times New Roman"/>
                <w:i/>
                <w:sz w:val="24"/>
                <w:szCs w:val="24"/>
              </w:rPr>
              <w:t>- изображать образы архитектуры и декоративно-прикладного искусства;</w:t>
            </w:r>
          </w:p>
          <w:p w:rsidR="000453BE" w:rsidRPr="000453BE" w:rsidRDefault="004B3FA2" w:rsidP="00A70FE5">
            <w:pPr>
              <w:rPr>
                <w:i/>
                <w:lang w:eastAsia="ru-RU"/>
              </w:rPr>
            </w:pPr>
            <w:r w:rsidRPr="00D34A30">
              <w:rPr>
                <w:rFonts w:ascii="Times New Roman" w:hAnsi="Times New Roman" w:cs="Times New Roman"/>
                <w:i/>
                <w:sz w:val="24"/>
                <w:szCs w:val="24"/>
              </w:rPr>
              <w:t>-  участвовать в коллективных работах на значимые жизненные темы.</w:t>
            </w:r>
            <w:bookmarkStart w:id="0" w:name="_GoBack"/>
            <w:bookmarkEnd w:id="0"/>
          </w:p>
        </w:tc>
      </w:tr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2E"/>
    <w:multiLevelType w:val="multilevel"/>
    <w:tmpl w:val="EAFEA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6B5F"/>
    <w:multiLevelType w:val="multilevel"/>
    <w:tmpl w:val="B48E2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94800"/>
    <w:multiLevelType w:val="hybridMultilevel"/>
    <w:tmpl w:val="216A41B2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335DB"/>
    <w:multiLevelType w:val="multilevel"/>
    <w:tmpl w:val="86608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74AF0"/>
    <w:multiLevelType w:val="multilevel"/>
    <w:tmpl w:val="4978D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B3A41"/>
    <w:multiLevelType w:val="multilevel"/>
    <w:tmpl w:val="17381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1E5DBB"/>
    <w:multiLevelType w:val="multilevel"/>
    <w:tmpl w:val="3D729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5157E7"/>
    <w:multiLevelType w:val="multilevel"/>
    <w:tmpl w:val="18D02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6C4D3D"/>
    <w:multiLevelType w:val="hybridMultilevel"/>
    <w:tmpl w:val="E48EC870"/>
    <w:lvl w:ilvl="0" w:tplc="9B8004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168EB"/>
    <w:multiLevelType w:val="multilevel"/>
    <w:tmpl w:val="82AC9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D93418"/>
    <w:multiLevelType w:val="multilevel"/>
    <w:tmpl w:val="5AC48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B04B3C"/>
    <w:multiLevelType w:val="multilevel"/>
    <w:tmpl w:val="0310B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E06E58"/>
    <w:multiLevelType w:val="multilevel"/>
    <w:tmpl w:val="CD50F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7D7A2C"/>
    <w:multiLevelType w:val="multilevel"/>
    <w:tmpl w:val="646ACF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F425A8"/>
    <w:multiLevelType w:val="multilevel"/>
    <w:tmpl w:val="CB6CA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A3004A"/>
    <w:multiLevelType w:val="multilevel"/>
    <w:tmpl w:val="94B0D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9B5374"/>
    <w:multiLevelType w:val="multilevel"/>
    <w:tmpl w:val="93360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786FDA"/>
    <w:multiLevelType w:val="multilevel"/>
    <w:tmpl w:val="ABFC4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F4121B"/>
    <w:multiLevelType w:val="multilevel"/>
    <w:tmpl w:val="75CCA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E703B"/>
    <w:multiLevelType w:val="hybridMultilevel"/>
    <w:tmpl w:val="BEEC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B313AC0"/>
    <w:multiLevelType w:val="multilevel"/>
    <w:tmpl w:val="167C0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2D04EB"/>
    <w:multiLevelType w:val="multilevel"/>
    <w:tmpl w:val="D1E01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A0DA8"/>
    <w:multiLevelType w:val="multilevel"/>
    <w:tmpl w:val="1C322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D25A9D"/>
    <w:multiLevelType w:val="multilevel"/>
    <w:tmpl w:val="1E8EB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011AF"/>
    <w:multiLevelType w:val="hybridMultilevel"/>
    <w:tmpl w:val="267845B2"/>
    <w:lvl w:ilvl="0" w:tplc="6B9E26E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13A08"/>
    <w:multiLevelType w:val="multilevel"/>
    <w:tmpl w:val="162AB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82BB4"/>
    <w:multiLevelType w:val="hybridMultilevel"/>
    <w:tmpl w:val="433261E8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CD3A2C"/>
    <w:multiLevelType w:val="hybridMultilevel"/>
    <w:tmpl w:val="C100C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3C463F"/>
    <w:multiLevelType w:val="multilevel"/>
    <w:tmpl w:val="65DC3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E326F9"/>
    <w:multiLevelType w:val="multilevel"/>
    <w:tmpl w:val="9A928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FD02E2"/>
    <w:multiLevelType w:val="hybridMultilevel"/>
    <w:tmpl w:val="6C405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4C5EF6"/>
    <w:multiLevelType w:val="multilevel"/>
    <w:tmpl w:val="A3660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29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2"/>
  </w:num>
  <w:num w:numId="12">
    <w:abstractNumId w:val="21"/>
  </w:num>
  <w:num w:numId="13">
    <w:abstractNumId w:val="39"/>
  </w:num>
  <w:num w:numId="14">
    <w:abstractNumId w:val="13"/>
  </w:num>
  <w:num w:numId="15">
    <w:abstractNumId w:val="12"/>
  </w:num>
  <w:num w:numId="16">
    <w:abstractNumId w:val="23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30"/>
  </w:num>
  <w:num w:numId="22">
    <w:abstractNumId w:val="2"/>
  </w:num>
  <w:num w:numId="23">
    <w:abstractNumId w:val="35"/>
  </w:num>
  <w:num w:numId="24">
    <w:abstractNumId w:val="15"/>
  </w:num>
  <w:num w:numId="25">
    <w:abstractNumId w:val="19"/>
  </w:num>
  <w:num w:numId="26">
    <w:abstractNumId w:val="5"/>
  </w:num>
  <w:num w:numId="27">
    <w:abstractNumId w:val="0"/>
  </w:num>
  <w:num w:numId="28">
    <w:abstractNumId w:val="16"/>
  </w:num>
  <w:num w:numId="29">
    <w:abstractNumId w:val="25"/>
  </w:num>
  <w:num w:numId="30">
    <w:abstractNumId w:val="37"/>
  </w:num>
  <w:num w:numId="31">
    <w:abstractNumId w:val="20"/>
  </w:num>
  <w:num w:numId="32">
    <w:abstractNumId w:val="17"/>
  </w:num>
  <w:num w:numId="33">
    <w:abstractNumId w:val="18"/>
  </w:num>
  <w:num w:numId="34">
    <w:abstractNumId w:val="7"/>
  </w:num>
  <w:num w:numId="35">
    <w:abstractNumId w:val="6"/>
  </w:num>
  <w:num w:numId="36">
    <w:abstractNumId w:val="8"/>
  </w:num>
  <w:num w:numId="37">
    <w:abstractNumId w:val="34"/>
  </w:num>
  <w:num w:numId="38">
    <w:abstractNumId w:val="28"/>
  </w:num>
  <w:num w:numId="39">
    <w:abstractNumId w:val="33"/>
  </w:num>
  <w:num w:numId="40">
    <w:abstractNumId w:val="10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2769C"/>
    <w:rsid w:val="000453BE"/>
    <w:rsid w:val="00045793"/>
    <w:rsid w:val="00051B58"/>
    <w:rsid w:val="0009070C"/>
    <w:rsid w:val="000F1A04"/>
    <w:rsid w:val="00101646"/>
    <w:rsid w:val="00156AE4"/>
    <w:rsid w:val="00174F16"/>
    <w:rsid w:val="00186725"/>
    <w:rsid w:val="001C27F8"/>
    <w:rsid w:val="002411C0"/>
    <w:rsid w:val="00260C76"/>
    <w:rsid w:val="00280F1F"/>
    <w:rsid w:val="00334411"/>
    <w:rsid w:val="00355D84"/>
    <w:rsid w:val="00361803"/>
    <w:rsid w:val="003D4219"/>
    <w:rsid w:val="004179A2"/>
    <w:rsid w:val="0042063F"/>
    <w:rsid w:val="00422B5A"/>
    <w:rsid w:val="004842A6"/>
    <w:rsid w:val="00485121"/>
    <w:rsid w:val="0048737F"/>
    <w:rsid w:val="004952AC"/>
    <w:rsid w:val="004B3FA2"/>
    <w:rsid w:val="00523421"/>
    <w:rsid w:val="00545E90"/>
    <w:rsid w:val="0055047E"/>
    <w:rsid w:val="00552D40"/>
    <w:rsid w:val="005960C9"/>
    <w:rsid w:val="005E782F"/>
    <w:rsid w:val="0060090E"/>
    <w:rsid w:val="0063084C"/>
    <w:rsid w:val="006A15AE"/>
    <w:rsid w:val="006B365D"/>
    <w:rsid w:val="006C23A8"/>
    <w:rsid w:val="006C2F3B"/>
    <w:rsid w:val="006F4EA3"/>
    <w:rsid w:val="007076FC"/>
    <w:rsid w:val="00725B91"/>
    <w:rsid w:val="00733914"/>
    <w:rsid w:val="00746C7E"/>
    <w:rsid w:val="00750484"/>
    <w:rsid w:val="0075340B"/>
    <w:rsid w:val="007B5829"/>
    <w:rsid w:val="007D62BE"/>
    <w:rsid w:val="007E4F17"/>
    <w:rsid w:val="007F24CA"/>
    <w:rsid w:val="0081623E"/>
    <w:rsid w:val="00833A98"/>
    <w:rsid w:val="00853957"/>
    <w:rsid w:val="00855F1E"/>
    <w:rsid w:val="008712BB"/>
    <w:rsid w:val="00887AE2"/>
    <w:rsid w:val="008C7BE7"/>
    <w:rsid w:val="008D2AD1"/>
    <w:rsid w:val="00973057"/>
    <w:rsid w:val="009A70C9"/>
    <w:rsid w:val="009B546D"/>
    <w:rsid w:val="00A6270B"/>
    <w:rsid w:val="00A70FE5"/>
    <w:rsid w:val="00A90DF9"/>
    <w:rsid w:val="00B10F86"/>
    <w:rsid w:val="00B230B3"/>
    <w:rsid w:val="00B5050E"/>
    <w:rsid w:val="00B672F1"/>
    <w:rsid w:val="00B940AF"/>
    <w:rsid w:val="00BC741F"/>
    <w:rsid w:val="00C5019D"/>
    <w:rsid w:val="00C75EC5"/>
    <w:rsid w:val="00C93578"/>
    <w:rsid w:val="00CD7794"/>
    <w:rsid w:val="00D57E98"/>
    <w:rsid w:val="00D618E8"/>
    <w:rsid w:val="00D71222"/>
    <w:rsid w:val="00DB23E3"/>
    <w:rsid w:val="00E12712"/>
    <w:rsid w:val="00E31FB8"/>
    <w:rsid w:val="00E3682C"/>
    <w:rsid w:val="00E549BF"/>
    <w:rsid w:val="00E744A1"/>
    <w:rsid w:val="00E92214"/>
    <w:rsid w:val="00F31296"/>
    <w:rsid w:val="00F433BE"/>
    <w:rsid w:val="00F9370E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4"/>
    <w:rsid w:val="000453BE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b"/>
    <w:rsid w:val="000453B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0pt">
    <w:name w:val="Основной текст + Курсив;Интервал 0 pt"/>
    <w:basedOn w:val="ab"/>
    <w:rsid w:val="000453B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ranklinGothicDemi10pt0pt">
    <w:name w:val="Основной текст + Franklin Gothic Demi;10 pt;Курсив;Интервал 0 pt"/>
    <w:basedOn w:val="ab"/>
    <w:rsid w:val="000453BE"/>
    <w:rPr>
      <w:rFonts w:ascii="Franklin Gothic Demi" w:eastAsia="Franklin Gothic Demi" w:hAnsi="Franklin Gothic Demi" w:cs="Franklin Gothic Demi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rebuchetMS0pt">
    <w:name w:val="Основной текст + Trebuchet MS;Полужирный;Интервал 0 pt"/>
    <w:basedOn w:val="ab"/>
    <w:rsid w:val="000453B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b"/>
    <w:rsid w:val="000453BE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FranklinGothicDemi0pt">
    <w:name w:val="Основной текст (4) + Franklin Gothic Demi;Интервал 0 pt"/>
    <w:basedOn w:val="a0"/>
    <w:rsid w:val="000453BE"/>
    <w:rPr>
      <w:rFonts w:ascii="Franklin Gothic Demi" w:eastAsia="Franklin Gothic Demi" w:hAnsi="Franklin Gothic Demi" w:cs="Franklin Gothic Demi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+ 81"/>
    <w:aliases w:val="5 pt1,Курсив2,Интервал 0 pt2,Основной текст (2) + Полужирный"/>
    <w:basedOn w:val="ab"/>
    <w:uiPriority w:val="99"/>
    <w:rsid w:val="00A6270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52342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9"/>
      <w:sz w:val="18"/>
      <w:szCs w:val="18"/>
      <w:lang w:eastAsia="ru-RU"/>
    </w:rPr>
  </w:style>
  <w:style w:type="character" w:customStyle="1" w:styleId="75pt0pt">
    <w:name w:val="Основной текст + 7;5 pt;Интервал 0 pt"/>
    <w:basedOn w:val="ab"/>
    <w:rsid w:val="0052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523421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2342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character" w:customStyle="1" w:styleId="4pt0pt">
    <w:name w:val="Основной текст + 4 pt;Курсив;Интервал 0 pt"/>
    <w:basedOn w:val="ab"/>
    <w:rsid w:val="00523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523421"/>
    <w:rPr>
      <w:rFonts w:ascii="Times New Roman" w:eastAsia="Times New Roman" w:hAnsi="Times New Roman" w:cs="Times New Roman"/>
      <w:b/>
      <w:bCs/>
      <w:i/>
      <w:iCs/>
      <w:spacing w:val="6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23421"/>
    <w:pPr>
      <w:widowControl w:val="0"/>
      <w:shd w:val="clear" w:color="auto" w:fill="FFFFFF"/>
      <w:spacing w:after="0" w:line="235" w:lineRule="exact"/>
      <w:ind w:firstLine="260"/>
      <w:jc w:val="both"/>
    </w:pPr>
    <w:rPr>
      <w:rFonts w:ascii="Times New Roman" w:eastAsia="Times New Roman" w:hAnsi="Times New Roman" w:cs="Times New Roman"/>
      <w:b/>
      <w:bCs/>
      <w:i/>
      <w:iCs/>
      <w:spacing w:val="6"/>
      <w:sz w:val="20"/>
      <w:szCs w:val="20"/>
    </w:rPr>
  </w:style>
  <w:style w:type="paragraph" w:styleId="ac">
    <w:name w:val="No Spacing"/>
    <w:link w:val="ad"/>
    <w:uiPriority w:val="99"/>
    <w:qFormat/>
    <w:rsid w:val="00B50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050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2014-09-03T06:01:00Z</dcterms:created>
  <dcterms:modified xsi:type="dcterms:W3CDTF">2021-07-27T07:40:00Z</dcterms:modified>
</cp:coreProperties>
</file>